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1、同意承担招标书规定的工作内容；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val="en-US" w:eastAsia="zh-CN"/>
        </w:rPr>
        <w:t>2、标的要求的中介机构近3年相关审计检查经验；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highlight w:val="none"/>
          <w:lang w:val="en-US" w:eastAsia="zh-CN"/>
        </w:rPr>
        <w:t>3、项目组人员构成表以及项目负责人、主要成员简介与近3年相关从业经验；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  <w:t>列出此次投标的项目名称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）事务所营业执照和执业证书复印件、年检信息；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/>
        </w:rPr>
        <w:t>（三）中介机构近3年相关审计检查经验的合约书复印件；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）拟派出项目组人员构成以及项目负责人、主要成员近3年相关从业经验与相关资格证书复印件；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）事务所符合拟投标项目的人数等其他要求的证明材料。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  <w:t>以上材料均需加盖公章。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72F0"/>
    <w:rsid w:val="0A583079"/>
    <w:rsid w:val="0D5272F0"/>
    <w:rsid w:val="0EEA18F5"/>
    <w:rsid w:val="1DF970BA"/>
    <w:rsid w:val="3F0810CF"/>
    <w:rsid w:val="45055DDC"/>
    <w:rsid w:val="49021F59"/>
    <w:rsid w:val="4F2E7A90"/>
    <w:rsid w:val="544B5B10"/>
    <w:rsid w:val="6F993AF5"/>
    <w:rsid w:val="7BC1287F"/>
    <w:rsid w:val="7F2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2021-03-08T05:57:00Z</dcterms:created>
  <dc:creator>user</dc:creator>
  <cp:lastModifiedBy>luyi</cp:lastModifiedBy>
  <cp:lastPrinted>2021-03-19T08:46:00Z</cp:lastPrinted>
  <dcterms:modified xsi:type="dcterms:W3CDTF">2022-07-27T01:48:39Z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