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33" w:rsidRPr="00825A04" w:rsidRDefault="006126FC" w:rsidP="00E32F44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825A04">
        <w:rPr>
          <w:rFonts w:ascii="华文中宋" w:eastAsia="华文中宋" w:hAnsi="华文中宋" w:cs="Times New Roman"/>
          <w:sz w:val="36"/>
          <w:szCs w:val="36"/>
        </w:rPr>
        <w:t>浦东机场三期扩建</w:t>
      </w:r>
      <w:r w:rsidR="006D4DAF">
        <w:rPr>
          <w:rFonts w:ascii="华文中宋" w:eastAsia="华文中宋" w:hAnsi="华文中宋" w:cs="Times New Roman" w:hint="eastAsia"/>
          <w:sz w:val="36"/>
          <w:szCs w:val="36"/>
        </w:rPr>
        <w:t>工程通过</w:t>
      </w:r>
      <w:r w:rsidRPr="00825A04">
        <w:rPr>
          <w:rFonts w:ascii="华文中宋" w:eastAsia="华文中宋" w:hAnsi="华文中宋" w:cs="Times New Roman"/>
          <w:sz w:val="36"/>
          <w:szCs w:val="36"/>
        </w:rPr>
        <w:t>民航专业工程</w:t>
      </w:r>
      <w:bookmarkStart w:id="0" w:name="_GoBack"/>
      <w:bookmarkEnd w:id="0"/>
      <w:r w:rsidRPr="00825A04">
        <w:rPr>
          <w:rFonts w:ascii="华文中宋" w:eastAsia="华文中宋" w:hAnsi="华文中宋" w:cs="Times New Roman"/>
          <w:sz w:val="36"/>
          <w:szCs w:val="36"/>
        </w:rPr>
        <w:t>行业验收</w:t>
      </w:r>
    </w:p>
    <w:p w:rsidR="00600EBE" w:rsidRPr="002A10AE" w:rsidRDefault="00600EBE" w:rsidP="002A10AE">
      <w:pPr>
        <w:ind w:firstLineChars="200" w:firstLine="640"/>
        <w:jc w:val="left"/>
        <w:rPr>
          <w:rFonts w:ascii="Times New Roman" w:eastAsia="华文仿宋" w:hAnsi="Times New Roman" w:cs="Times New Roman"/>
          <w:sz w:val="32"/>
          <w:szCs w:val="32"/>
        </w:rPr>
      </w:pPr>
    </w:p>
    <w:p w:rsidR="006126FC" w:rsidRPr="002A10AE" w:rsidRDefault="00C8089D" w:rsidP="002A10AE">
      <w:pPr>
        <w:ind w:firstLineChars="200" w:firstLine="640"/>
        <w:jc w:val="left"/>
        <w:rPr>
          <w:rFonts w:ascii="Times New Roman" w:eastAsia="华文仿宋" w:hAnsi="Times New Roman" w:cs="Times New Roman"/>
          <w:sz w:val="32"/>
          <w:szCs w:val="32"/>
        </w:rPr>
      </w:pPr>
      <w:r w:rsidRPr="002A10AE">
        <w:rPr>
          <w:rFonts w:ascii="Times New Roman" w:eastAsia="华文仿宋" w:hAnsi="华文仿宋" w:cs="Times New Roman"/>
          <w:sz w:val="32"/>
          <w:szCs w:val="32"/>
        </w:rPr>
        <w:t>浦东机场三期扩建工程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继</w:t>
      </w:r>
      <w:r w:rsidR="009A4237" w:rsidRPr="002A10AE">
        <w:rPr>
          <w:rFonts w:ascii="Times New Roman" w:eastAsia="华文仿宋" w:hAnsi="Times New Roman" w:cs="Times New Roman"/>
          <w:sz w:val="32"/>
          <w:szCs w:val="32"/>
        </w:rPr>
        <w:t>7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月</w:t>
      </w:r>
      <w:r w:rsidR="009A4237" w:rsidRPr="002A10AE">
        <w:rPr>
          <w:rFonts w:ascii="Times New Roman" w:eastAsia="华文仿宋" w:hAnsi="Times New Roman" w:cs="Times New Roman"/>
          <w:sz w:val="32"/>
          <w:szCs w:val="32"/>
        </w:rPr>
        <w:t>12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日完成竣工验收后，</w:t>
      </w:r>
      <w:r w:rsidR="009A4237" w:rsidRPr="002A10AE">
        <w:rPr>
          <w:rFonts w:ascii="Times New Roman" w:eastAsia="华文仿宋" w:hAnsi="Times New Roman" w:cs="Times New Roman"/>
          <w:sz w:val="32"/>
          <w:szCs w:val="32"/>
        </w:rPr>
        <w:t>8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月</w:t>
      </w:r>
      <w:r w:rsidR="009A4237" w:rsidRPr="002A10AE">
        <w:rPr>
          <w:rFonts w:ascii="Times New Roman" w:eastAsia="华文仿宋" w:hAnsi="Times New Roman" w:cs="Times New Roman"/>
          <w:sz w:val="32"/>
          <w:szCs w:val="32"/>
        </w:rPr>
        <w:t>9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日又通过</w:t>
      </w:r>
      <w:r w:rsidR="006126FC" w:rsidRPr="002A10AE">
        <w:rPr>
          <w:rFonts w:ascii="Times New Roman" w:eastAsia="华文仿宋" w:hAnsi="华文仿宋" w:cs="Times New Roman"/>
          <w:sz w:val="32"/>
          <w:szCs w:val="32"/>
        </w:rPr>
        <w:t>了民航专业工程行业验收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，</w:t>
      </w:r>
      <w:r w:rsidR="00C66BAC" w:rsidRPr="002A10AE">
        <w:rPr>
          <w:rFonts w:ascii="Times New Roman" w:eastAsia="华文仿宋" w:hAnsi="华文仿宋" w:cs="Times New Roman"/>
          <w:sz w:val="32"/>
          <w:szCs w:val="32"/>
        </w:rPr>
        <w:t>标志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着</w:t>
      </w:r>
      <w:r w:rsidR="008E51F4" w:rsidRPr="002A10AE">
        <w:rPr>
          <w:rFonts w:ascii="Times New Roman" w:eastAsia="华文仿宋" w:hAnsi="华文仿宋" w:cs="Times New Roman"/>
          <w:sz w:val="32"/>
          <w:szCs w:val="32"/>
        </w:rPr>
        <w:t>浦东机场三期扩建工程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已具备</w:t>
      </w:r>
      <w:r w:rsidR="008E51F4" w:rsidRPr="002A10AE">
        <w:rPr>
          <w:rFonts w:ascii="Times New Roman" w:eastAsia="华文仿宋" w:hAnsi="华文仿宋" w:cs="Times New Roman"/>
          <w:sz w:val="32"/>
          <w:szCs w:val="32"/>
        </w:rPr>
        <w:t>投运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条件</w:t>
      </w:r>
      <w:r w:rsidR="006126FC" w:rsidRPr="002A10AE">
        <w:rPr>
          <w:rFonts w:ascii="Times New Roman" w:eastAsia="华文仿宋" w:hAnsi="华文仿宋" w:cs="Times New Roman"/>
          <w:sz w:val="32"/>
          <w:szCs w:val="32"/>
        </w:rPr>
        <w:t>。</w:t>
      </w:r>
    </w:p>
    <w:p w:rsidR="00763C4A" w:rsidRPr="002A10AE" w:rsidRDefault="00763C4A" w:rsidP="00763C4A">
      <w:pPr>
        <w:ind w:firstLine="600"/>
        <w:rPr>
          <w:rFonts w:ascii="Times New Roman" w:eastAsia="华文仿宋" w:hAnsi="Times New Roman" w:cs="Times New Roman"/>
          <w:sz w:val="32"/>
          <w:szCs w:val="32"/>
        </w:rPr>
      </w:pPr>
      <w:r w:rsidRPr="002A10AE">
        <w:rPr>
          <w:rFonts w:ascii="Times New Roman" w:eastAsia="华文仿宋" w:hAnsi="华文仿宋" w:cs="Times New Roman"/>
          <w:sz w:val="32"/>
          <w:szCs w:val="32"/>
        </w:rPr>
        <w:t>浦东机场三期扩建</w:t>
      </w:r>
      <w:r w:rsidR="007F2B6E" w:rsidRPr="002A10AE">
        <w:rPr>
          <w:rFonts w:ascii="Times New Roman" w:eastAsia="华文仿宋" w:hAnsi="华文仿宋" w:cs="Times New Roman"/>
          <w:sz w:val="32"/>
          <w:szCs w:val="32"/>
        </w:rPr>
        <w:t>工程是在不停航条件下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组织</w:t>
      </w:r>
      <w:r w:rsidR="007F2B6E" w:rsidRPr="002A10AE">
        <w:rPr>
          <w:rFonts w:ascii="Times New Roman" w:eastAsia="华文仿宋" w:hAnsi="华文仿宋" w:cs="Times New Roman"/>
          <w:sz w:val="32"/>
          <w:szCs w:val="32"/>
        </w:rPr>
        <w:t>施工建设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的</w:t>
      </w:r>
      <w:r w:rsidR="007F2B6E" w:rsidRPr="002A10AE">
        <w:rPr>
          <w:rFonts w:ascii="Times New Roman" w:eastAsia="华文仿宋" w:hAnsi="华文仿宋" w:cs="Times New Roman"/>
          <w:sz w:val="32"/>
          <w:szCs w:val="32"/>
        </w:rPr>
        <w:t>，为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把建设</w:t>
      </w:r>
      <w:r w:rsidR="007F2B6E" w:rsidRPr="002A10AE">
        <w:rPr>
          <w:rFonts w:ascii="Times New Roman" w:eastAsia="华文仿宋" w:hAnsi="华文仿宋" w:cs="Times New Roman"/>
          <w:sz w:val="32"/>
          <w:szCs w:val="32"/>
        </w:rPr>
        <w:t>对运营的影响降</w:t>
      </w:r>
      <w:r w:rsidR="00230EE5">
        <w:rPr>
          <w:rFonts w:ascii="Times New Roman" w:eastAsia="华文仿宋" w:hAnsi="华文仿宋" w:cs="Times New Roman" w:hint="eastAsia"/>
          <w:sz w:val="32"/>
          <w:szCs w:val="32"/>
        </w:rPr>
        <w:t>到</w:t>
      </w:r>
      <w:r w:rsidR="007F2B6E" w:rsidRPr="002A10AE">
        <w:rPr>
          <w:rFonts w:ascii="Times New Roman" w:eastAsia="华文仿宋" w:hAnsi="华文仿宋" w:cs="Times New Roman"/>
          <w:sz w:val="32"/>
          <w:szCs w:val="32"/>
        </w:rPr>
        <w:t>最低，根据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浦东</w:t>
      </w:r>
      <w:r w:rsidR="007F2B6E" w:rsidRPr="002A10AE">
        <w:rPr>
          <w:rFonts w:ascii="Times New Roman" w:eastAsia="华文仿宋" w:hAnsi="华文仿宋" w:cs="Times New Roman"/>
          <w:sz w:val="32"/>
          <w:szCs w:val="32"/>
        </w:rPr>
        <w:t>机场运行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保障</w:t>
      </w:r>
      <w:r w:rsidR="00230EE5">
        <w:rPr>
          <w:rFonts w:ascii="Times New Roman" w:eastAsia="华文仿宋" w:hAnsi="华文仿宋" w:cs="Times New Roman" w:hint="eastAsia"/>
          <w:sz w:val="32"/>
          <w:szCs w:val="32"/>
        </w:rPr>
        <w:t>需求</w:t>
      </w:r>
      <w:r w:rsidR="007F2B6E" w:rsidRPr="002A10AE">
        <w:rPr>
          <w:rFonts w:ascii="Times New Roman" w:eastAsia="华文仿宋" w:hAnsi="华文仿宋" w:cs="Times New Roman"/>
          <w:sz w:val="32"/>
          <w:szCs w:val="32"/>
        </w:rPr>
        <w:t>，</w:t>
      </w:r>
      <w:r w:rsidRPr="002A10AE">
        <w:rPr>
          <w:rFonts w:ascii="Times New Roman" w:eastAsia="华文仿宋" w:hAnsi="华文仿宋" w:cs="Times New Roman"/>
          <w:sz w:val="32"/>
          <w:szCs w:val="32"/>
        </w:rPr>
        <w:t>民航专业工程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实行</w:t>
      </w:r>
      <w:r w:rsidRPr="002A10AE">
        <w:rPr>
          <w:rFonts w:ascii="Times New Roman" w:eastAsia="华文仿宋" w:hAnsi="华文仿宋" w:cs="Times New Roman"/>
          <w:sz w:val="32"/>
          <w:szCs w:val="32"/>
        </w:rPr>
        <w:t>分阶段验收</w:t>
      </w:r>
      <w:r w:rsidR="00230EE5">
        <w:rPr>
          <w:rFonts w:ascii="Times New Roman" w:eastAsia="华文仿宋" w:hAnsi="华文仿宋" w:cs="Times New Roman" w:hint="eastAsia"/>
          <w:sz w:val="32"/>
          <w:szCs w:val="32"/>
        </w:rPr>
        <w:t>、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分阶段投入使用。</w:t>
      </w:r>
      <w:r w:rsidRPr="002A10AE">
        <w:rPr>
          <w:rFonts w:ascii="Times New Roman" w:eastAsia="华文仿宋" w:hAnsi="Times New Roman" w:cs="Times New Roman"/>
          <w:sz w:val="32"/>
          <w:szCs w:val="32"/>
        </w:rPr>
        <w:t>2018</w:t>
      </w:r>
      <w:r w:rsidRPr="002A10AE">
        <w:rPr>
          <w:rFonts w:ascii="Times New Roman" w:eastAsia="华文仿宋" w:hAnsi="华文仿宋" w:cs="Times New Roman"/>
          <w:sz w:val="32"/>
          <w:szCs w:val="32"/>
        </w:rPr>
        <w:t>年</w:t>
      </w:r>
      <w:r w:rsidRPr="002A10AE">
        <w:rPr>
          <w:rFonts w:ascii="Times New Roman" w:eastAsia="华文仿宋" w:hAnsi="Times New Roman" w:cs="Times New Roman"/>
          <w:sz w:val="32"/>
          <w:szCs w:val="32"/>
        </w:rPr>
        <w:t>10</w:t>
      </w:r>
      <w:r w:rsidRPr="002A10AE">
        <w:rPr>
          <w:rFonts w:ascii="Times New Roman" w:eastAsia="华文仿宋" w:hAnsi="华文仿宋" w:cs="Times New Roman"/>
          <w:sz w:val="32"/>
          <w:szCs w:val="32"/>
        </w:rPr>
        <w:t>月，北港湾</w:t>
      </w:r>
      <w:r w:rsidRPr="002A10AE">
        <w:rPr>
          <w:rFonts w:ascii="Times New Roman" w:eastAsia="华文仿宋" w:hAnsi="Times New Roman" w:cs="Times New Roman"/>
          <w:sz w:val="32"/>
          <w:szCs w:val="32"/>
        </w:rPr>
        <w:t>11</w:t>
      </w:r>
      <w:r w:rsidRPr="002A10AE">
        <w:rPr>
          <w:rFonts w:ascii="Times New Roman" w:eastAsia="华文仿宋" w:hAnsi="华文仿宋" w:cs="Times New Roman"/>
          <w:sz w:val="32"/>
          <w:szCs w:val="32"/>
        </w:rPr>
        <w:t>个远机位和</w:t>
      </w:r>
      <w:r w:rsidRPr="002A10AE">
        <w:rPr>
          <w:rFonts w:ascii="Times New Roman" w:eastAsia="华文仿宋" w:hAnsi="Times New Roman" w:cs="Times New Roman"/>
          <w:sz w:val="32"/>
          <w:szCs w:val="32"/>
        </w:rPr>
        <w:t>4</w:t>
      </w:r>
      <w:r w:rsidRPr="002A10AE">
        <w:rPr>
          <w:rFonts w:ascii="Times New Roman" w:eastAsia="华文仿宋" w:hAnsi="华文仿宋" w:cs="Times New Roman"/>
          <w:sz w:val="32"/>
          <w:szCs w:val="32"/>
        </w:rPr>
        <w:t>座滑行道桥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等项目首先</w:t>
      </w:r>
      <w:r w:rsidR="00D851D5" w:rsidRPr="002A10AE">
        <w:rPr>
          <w:rFonts w:ascii="Times New Roman" w:eastAsia="华文仿宋" w:hAnsi="华文仿宋" w:cs="Times New Roman"/>
          <w:sz w:val="32"/>
          <w:szCs w:val="32"/>
        </w:rPr>
        <w:t>通过行业验收</w:t>
      </w:r>
      <w:r w:rsidRPr="002A10AE">
        <w:rPr>
          <w:rFonts w:ascii="Times New Roman" w:eastAsia="华文仿宋" w:hAnsi="华文仿宋" w:cs="Times New Roman"/>
          <w:sz w:val="32"/>
          <w:szCs w:val="32"/>
        </w:rPr>
        <w:t>并投入使用；</w:t>
      </w:r>
      <w:r w:rsidRPr="002A10AE">
        <w:rPr>
          <w:rFonts w:ascii="Times New Roman" w:eastAsia="华文仿宋" w:hAnsi="Times New Roman" w:cs="Times New Roman"/>
          <w:sz w:val="32"/>
          <w:szCs w:val="32"/>
        </w:rPr>
        <w:t>2019</w:t>
      </w:r>
      <w:r w:rsidRPr="002A10AE">
        <w:rPr>
          <w:rFonts w:ascii="Times New Roman" w:eastAsia="华文仿宋" w:hAnsi="华文仿宋" w:cs="Times New Roman"/>
          <w:sz w:val="32"/>
          <w:szCs w:val="32"/>
        </w:rPr>
        <w:t>年</w:t>
      </w:r>
      <w:r w:rsidRPr="002A10AE">
        <w:rPr>
          <w:rFonts w:ascii="Times New Roman" w:eastAsia="华文仿宋" w:hAnsi="Times New Roman" w:cs="Times New Roman"/>
          <w:sz w:val="32"/>
          <w:szCs w:val="32"/>
        </w:rPr>
        <w:t>4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月，</w:t>
      </w:r>
      <w:r w:rsidRPr="002A10AE">
        <w:rPr>
          <w:rFonts w:ascii="Times New Roman" w:eastAsia="华文仿宋" w:hAnsi="Times New Roman" w:cs="Times New Roman"/>
          <w:sz w:val="32"/>
          <w:szCs w:val="32"/>
        </w:rPr>
        <w:t>T1</w:t>
      </w:r>
      <w:r w:rsidRPr="002A10AE">
        <w:rPr>
          <w:rFonts w:ascii="Times New Roman" w:eastAsia="华文仿宋" w:hAnsi="华文仿宋" w:cs="Times New Roman"/>
          <w:sz w:val="32"/>
          <w:szCs w:val="32"/>
        </w:rPr>
        <w:t>、</w:t>
      </w:r>
      <w:r w:rsidRPr="002A10AE">
        <w:rPr>
          <w:rFonts w:ascii="Times New Roman" w:eastAsia="华文仿宋" w:hAnsi="Times New Roman" w:cs="Times New Roman"/>
          <w:sz w:val="32"/>
          <w:szCs w:val="32"/>
        </w:rPr>
        <w:t>T2</w:t>
      </w:r>
      <w:r w:rsidRPr="002A10AE">
        <w:rPr>
          <w:rFonts w:ascii="Times New Roman" w:eastAsia="华文仿宋" w:hAnsi="华文仿宋" w:cs="Times New Roman"/>
          <w:sz w:val="32"/>
          <w:szCs w:val="32"/>
        </w:rPr>
        <w:t>站坪调度中心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通过</w:t>
      </w:r>
      <w:r w:rsidR="00EE5289" w:rsidRPr="002A10AE">
        <w:rPr>
          <w:rFonts w:ascii="Times New Roman" w:eastAsia="华文仿宋" w:hAnsi="华文仿宋" w:cs="Times New Roman"/>
          <w:sz w:val="32"/>
          <w:szCs w:val="32"/>
        </w:rPr>
        <w:t>二阶段</w:t>
      </w:r>
      <w:r w:rsidRPr="002A10AE">
        <w:rPr>
          <w:rFonts w:ascii="Times New Roman" w:eastAsia="华文仿宋" w:hAnsi="华文仿宋" w:cs="Times New Roman"/>
          <w:sz w:val="32"/>
          <w:szCs w:val="32"/>
        </w:rPr>
        <w:t>行业验收并移交运营单位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，</w:t>
      </w:r>
      <w:r w:rsidR="00EE5289" w:rsidRPr="002A10AE">
        <w:rPr>
          <w:rFonts w:ascii="Times New Roman" w:eastAsia="华文仿宋" w:hAnsi="华文仿宋" w:cs="Times New Roman"/>
          <w:sz w:val="32"/>
          <w:szCs w:val="32"/>
        </w:rPr>
        <w:t>通过</w:t>
      </w:r>
      <w:r w:rsidR="00214B94" w:rsidRPr="002A10AE">
        <w:rPr>
          <w:rFonts w:ascii="Times New Roman" w:eastAsia="华文仿宋" w:hAnsi="华文仿宋" w:cs="Times New Roman"/>
          <w:sz w:val="32"/>
          <w:szCs w:val="32"/>
        </w:rPr>
        <w:t>运行资源</w:t>
      </w:r>
      <w:r w:rsidR="00EE5289" w:rsidRPr="002A10AE">
        <w:rPr>
          <w:rFonts w:ascii="Times New Roman" w:eastAsia="华文仿宋" w:hAnsi="华文仿宋" w:cs="Times New Roman"/>
          <w:sz w:val="32"/>
          <w:szCs w:val="32"/>
        </w:rPr>
        <w:t>的逐步释放，</w:t>
      </w:r>
      <w:r w:rsidR="00051520" w:rsidRPr="002A10AE"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极大地</w:t>
      </w:r>
      <w:r w:rsidR="00214B94" w:rsidRPr="002A10AE"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缓解</w:t>
      </w:r>
      <w:r w:rsidR="00EE5289" w:rsidRPr="002A10AE"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了</w:t>
      </w:r>
      <w:r w:rsidR="00214B94" w:rsidRPr="002A10AE"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浦东机场机位不足</w:t>
      </w:r>
      <w:r w:rsidR="00EE5289" w:rsidRPr="002A10AE"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等</w:t>
      </w:r>
      <w:r w:rsidR="00230EE5"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运行保障</w:t>
      </w:r>
      <w:r w:rsidR="00EE5289" w:rsidRPr="002A10AE"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压力</w:t>
      </w:r>
      <w:r w:rsidR="00051520" w:rsidRPr="002A10AE">
        <w:rPr>
          <w:rFonts w:ascii="Times New Roman" w:eastAsia="华文仿宋" w:hAnsi="华文仿宋" w:cs="Times New Roman"/>
          <w:sz w:val="32"/>
          <w:szCs w:val="32"/>
        </w:rPr>
        <w:t>。</w:t>
      </w:r>
    </w:p>
    <w:p w:rsidR="006126FC" w:rsidRPr="002A10AE" w:rsidRDefault="006126FC" w:rsidP="002A10AE">
      <w:pPr>
        <w:ind w:firstLineChars="200" w:firstLine="640"/>
        <w:jc w:val="left"/>
        <w:rPr>
          <w:rFonts w:ascii="Times New Roman" w:eastAsia="华文仿宋" w:hAnsi="Times New Roman" w:cs="Times New Roman"/>
          <w:sz w:val="32"/>
          <w:szCs w:val="32"/>
        </w:rPr>
      </w:pPr>
      <w:r w:rsidRPr="002A10AE">
        <w:rPr>
          <w:rFonts w:ascii="Times New Roman" w:eastAsia="华文仿宋" w:hAnsi="华文仿宋" w:cs="Times New Roman"/>
          <w:sz w:val="32"/>
          <w:szCs w:val="32"/>
        </w:rPr>
        <w:t>本次</w:t>
      </w:r>
      <w:r w:rsidR="00763C4A" w:rsidRPr="002A10AE">
        <w:rPr>
          <w:rFonts w:ascii="Times New Roman" w:eastAsia="华文仿宋" w:hAnsi="华文仿宋" w:cs="Times New Roman"/>
          <w:sz w:val="32"/>
          <w:szCs w:val="32"/>
        </w:rPr>
        <w:t>三阶段</w:t>
      </w:r>
      <w:r w:rsidRPr="002A10AE">
        <w:rPr>
          <w:rFonts w:ascii="Times New Roman" w:eastAsia="华文仿宋" w:hAnsi="华文仿宋" w:cs="Times New Roman"/>
          <w:sz w:val="32"/>
          <w:szCs w:val="32"/>
        </w:rPr>
        <w:t>行业验收</w:t>
      </w:r>
      <w:r w:rsidR="00EE5289" w:rsidRPr="002A10AE">
        <w:rPr>
          <w:rFonts w:ascii="Times New Roman" w:eastAsia="华文仿宋" w:hAnsi="华文仿宋" w:cs="Times New Roman"/>
          <w:sz w:val="32"/>
          <w:szCs w:val="32"/>
        </w:rPr>
        <w:t>为开航前的最后一次验收，</w:t>
      </w:r>
      <w:r w:rsidR="009A4237" w:rsidRPr="002A10AE">
        <w:rPr>
          <w:rFonts w:ascii="Times New Roman" w:eastAsia="华文仿宋" w:hAnsi="Times New Roman" w:cs="Times New Roman"/>
          <w:sz w:val="32"/>
          <w:szCs w:val="32"/>
        </w:rPr>
        <w:t>8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月</w:t>
      </w:r>
      <w:r w:rsidR="009A4237" w:rsidRPr="002A10AE">
        <w:rPr>
          <w:rFonts w:ascii="Times New Roman" w:eastAsia="华文仿宋" w:hAnsi="Times New Roman" w:cs="Times New Roman"/>
          <w:sz w:val="32"/>
          <w:szCs w:val="32"/>
        </w:rPr>
        <w:t>6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日</w:t>
      </w:r>
      <w:r w:rsidR="00EE5289" w:rsidRPr="002A10AE">
        <w:rPr>
          <w:rFonts w:ascii="Times New Roman" w:eastAsia="华文仿宋" w:hAnsi="华文仿宋" w:cs="Times New Roman"/>
          <w:sz w:val="32"/>
          <w:szCs w:val="32"/>
        </w:rPr>
        <w:t>至</w:t>
      </w:r>
      <w:r w:rsidR="009A4237" w:rsidRPr="002A10AE">
        <w:rPr>
          <w:rFonts w:ascii="Times New Roman" w:eastAsia="华文仿宋" w:hAnsi="Times New Roman" w:cs="Times New Roman"/>
          <w:sz w:val="32"/>
          <w:szCs w:val="32"/>
        </w:rPr>
        <w:t>9</w:t>
      </w:r>
      <w:r w:rsidR="009A4237" w:rsidRPr="002A10AE">
        <w:rPr>
          <w:rFonts w:ascii="Times New Roman" w:eastAsia="华文仿宋" w:hAnsi="华文仿宋" w:cs="Times New Roman"/>
          <w:sz w:val="32"/>
          <w:szCs w:val="32"/>
        </w:rPr>
        <w:t>日</w:t>
      </w:r>
      <w:r w:rsidR="00763C4A" w:rsidRPr="002A10AE">
        <w:rPr>
          <w:rFonts w:ascii="Times New Roman" w:eastAsia="华文仿宋" w:hAnsi="华文仿宋" w:cs="Times New Roman"/>
          <w:sz w:val="32"/>
          <w:szCs w:val="32"/>
        </w:rPr>
        <w:t>，</w:t>
      </w:r>
      <w:r w:rsidR="00EE5289" w:rsidRPr="002A10AE">
        <w:rPr>
          <w:rFonts w:ascii="Times New Roman" w:eastAsia="华文仿宋" w:hAnsi="华文仿宋" w:cs="Times New Roman"/>
          <w:sz w:val="32"/>
          <w:szCs w:val="32"/>
        </w:rPr>
        <w:t>历时</w:t>
      </w:r>
      <w:r w:rsidR="00EE5289" w:rsidRPr="002A10AE">
        <w:rPr>
          <w:rFonts w:ascii="Times New Roman" w:eastAsia="华文仿宋" w:hAnsi="Times New Roman" w:cs="Times New Roman"/>
          <w:sz w:val="32"/>
          <w:szCs w:val="32"/>
        </w:rPr>
        <w:t>4</w:t>
      </w:r>
      <w:r w:rsidR="00EE5289" w:rsidRPr="002A10AE">
        <w:rPr>
          <w:rFonts w:ascii="Times New Roman" w:eastAsia="华文仿宋" w:hAnsi="华文仿宋" w:cs="Times New Roman"/>
          <w:sz w:val="32"/>
          <w:szCs w:val="32"/>
        </w:rPr>
        <w:t>天时间，</w:t>
      </w:r>
      <w:r w:rsidR="00D851D5" w:rsidRPr="002A10AE">
        <w:rPr>
          <w:rFonts w:ascii="Times New Roman" w:eastAsia="华文仿宋" w:hAnsi="华文仿宋" w:cs="Times New Roman"/>
          <w:sz w:val="32"/>
          <w:szCs w:val="32"/>
        </w:rPr>
        <w:t>由</w:t>
      </w:r>
      <w:r w:rsidRPr="002A10AE">
        <w:rPr>
          <w:rFonts w:ascii="Times New Roman" w:eastAsia="华文仿宋" w:hAnsi="华文仿宋" w:cs="Times New Roman"/>
          <w:sz w:val="32"/>
          <w:szCs w:val="32"/>
        </w:rPr>
        <w:t>民航华东管理局</w:t>
      </w:r>
      <w:r w:rsidR="005A4964" w:rsidRPr="002A10AE">
        <w:rPr>
          <w:rFonts w:ascii="Times New Roman" w:eastAsia="华文仿宋" w:hAnsi="华文仿宋" w:cs="Times New Roman"/>
          <w:sz w:val="32"/>
          <w:szCs w:val="32"/>
        </w:rPr>
        <w:t>、上海监管局、民航质监总站华东监督站，以及江苏、青岛、福建、江西监管局、华东民航建设公司、新时代设计院、东部机场集团近</w:t>
      </w:r>
      <w:r w:rsidR="005A4964" w:rsidRPr="002A10AE">
        <w:rPr>
          <w:rFonts w:ascii="Times New Roman" w:eastAsia="华文仿宋" w:hAnsi="Times New Roman" w:cs="Times New Roman"/>
          <w:sz w:val="32"/>
          <w:szCs w:val="32"/>
        </w:rPr>
        <w:t>40</w:t>
      </w:r>
      <w:r w:rsidR="005A4964" w:rsidRPr="002A10AE">
        <w:rPr>
          <w:rFonts w:ascii="Times New Roman" w:eastAsia="华文仿宋" w:hAnsi="华文仿宋" w:cs="Times New Roman"/>
          <w:sz w:val="32"/>
          <w:szCs w:val="32"/>
        </w:rPr>
        <w:t>名行业专家</w:t>
      </w:r>
      <w:r w:rsidR="00D851D5" w:rsidRPr="002A10AE">
        <w:rPr>
          <w:rFonts w:ascii="Times New Roman" w:eastAsia="华文仿宋" w:hAnsi="华文仿宋" w:cs="Times New Roman"/>
          <w:sz w:val="32"/>
          <w:szCs w:val="32"/>
        </w:rPr>
        <w:t>组成</w:t>
      </w:r>
      <w:r w:rsidR="008A7E1F" w:rsidRPr="002A10AE">
        <w:rPr>
          <w:rFonts w:ascii="Times New Roman" w:eastAsia="华文仿宋" w:hAnsi="Times New Roman" w:cs="Times New Roman"/>
          <w:sz w:val="32"/>
          <w:szCs w:val="32"/>
        </w:rPr>
        <w:t>8</w:t>
      </w:r>
      <w:r w:rsidR="008A7E1F" w:rsidRPr="002A10AE">
        <w:rPr>
          <w:rFonts w:ascii="Times New Roman" w:eastAsia="华文仿宋" w:hAnsi="华文仿宋" w:cs="Times New Roman"/>
          <w:sz w:val="32"/>
          <w:szCs w:val="32"/>
        </w:rPr>
        <w:t>个验收小组，对</w:t>
      </w:r>
      <w:r w:rsidR="00D851D5" w:rsidRPr="002A10AE">
        <w:rPr>
          <w:rFonts w:ascii="Times New Roman" w:eastAsia="华文仿宋" w:hAnsi="华文仿宋" w:cs="Times New Roman"/>
          <w:sz w:val="32"/>
          <w:szCs w:val="32"/>
        </w:rPr>
        <w:t>飞行区剩余工程</w:t>
      </w:r>
      <w:r w:rsidR="00763C4A" w:rsidRPr="002A10AE">
        <w:rPr>
          <w:rFonts w:ascii="Times New Roman" w:eastAsia="华文仿宋" w:hAnsi="华文仿宋" w:cs="Times New Roman"/>
          <w:sz w:val="32"/>
          <w:szCs w:val="32"/>
        </w:rPr>
        <w:t>、下穿通道</w:t>
      </w:r>
      <w:r w:rsidR="00D851D5" w:rsidRPr="002A10AE">
        <w:rPr>
          <w:rFonts w:ascii="Times New Roman" w:eastAsia="华文仿宋" w:hAnsi="华文仿宋" w:cs="Times New Roman"/>
          <w:sz w:val="32"/>
          <w:szCs w:val="32"/>
        </w:rPr>
        <w:t>工程、</w:t>
      </w:r>
      <w:r w:rsidR="008A7E1F" w:rsidRPr="002A10AE">
        <w:rPr>
          <w:rFonts w:ascii="Times New Roman" w:eastAsia="华文仿宋" w:hAnsi="华文仿宋" w:cs="Times New Roman"/>
          <w:sz w:val="32"/>
          <w:szCs w:val="32"/>
        </w:rPr>
        <w:t>空防及消防工程、旅客流程、</w:t>
      </w:r>
      <w:r w:rsidR="00D851D5" w:rsidRPr="002A10AE">
        <w:rPr>
          <w:rFonts w:ascii="Times New Roman" w:eastAsia="华文仿宋" w:hAnsi="华文仿宋" w:cs="Times New Roman"/>
          <w:sz w:val="32"/>
          <w:szCs w:val="32"/>
        </w:rPr>
        <w:t>行李及安检系统、</w:t>
      </w:r>
      <w:r w:rsidR="008A7E1F" w:rsidRPr="002A10AE">
        <w:rPr>
          <w:rFonts w:ascii="Times New Roman" w:eastAsia="华文仿宋" w:hAnsi="华文仿宋" w:cs="Times New Roman"/>
          <w:sz w:val="32"/>
          <w:szCs w:val="32"/>
        </w:rPr>
        <w:t>弱电信息系统、机坪塔台</w:t>
      </w:r>
      <w:r w:rsidR="00D851D5" w:rsidRPr="002A10AE">
        <w:rPr>
          <w:rFonts w:ascii="Times New Roman" w:eastAsia="华文仿宋" w:hAnsi="华文仿宋" w:cs="Times New Roman"/>
          <w:sz w:val="32"/>
          <w:szCs w:val="32"/>
        </w:rPr>
        <w:t>工程</w:t>
      </w:r>
      <w:r w:rsidR="008A7E1F" w:rsidRPr="002A10AE">
        <w:rPr>
          <w:rFonts w:ascii="Times New Roman" w:eastAsia="华文仿宋" w:hAnsi="华文仿宋" w:cs="Times New Roman"/>
          <w:sz w:val="32"/>
          <w:szCs w:val="32"/>
        </w:rPr>
        <w:t>、油料工程、工程档案等进行全方位检查验收</w:t>
      </w:r>
      <w:r w:rsidR="005A4964" w:rsidRPr="002A10AE">
        <w:rPr>
          <w:rFonts w:ascii="Times New Roman" w:eastAsia="华文仿宋" w:hAnsi="华文仿宋" w:cs="Times New Roman"/>
          <w:sz w:val="32"/>
          <w:szCs w:val="32"/>
        </w:rPr>
        <w:t>。</w:t>
      </w:r>
    </w:p>
    <w:p w:rsidR="00841733" w:rsidRPr="002A10AE" w:rsidRDefault="00317173" w:rsidP="00825A04">
      <w:pPr>
        <w:spacing w:line="360" w:lineRule="auto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华文仿宋" w:cs="Times New Roman"/>
          <w:sz w:val="32"/>
          <w:szCs w:val="32"/>
        </w:rPr>
        <w:t>浦东机场三期扩建工程</w:t>
      </w:r>
      <w:r w:rsidRPr="002A10AE">
        <w:rPr>
          <w:rFonts w:ascii="Times New Roman" w:eastAsia="华文仿宋" w:hAnsi="华文仿宋" w:cs="Times New Roman"/>
          <w:sz w:val="32"/>
          <w:szCs w:val="32"/>
        </w:rPr>
        <w:t>于</w:t>
      </w:r>
      <w:r w:rsidRPr="002A10AE">
        <w:rPr>
          <w:rFonts w:ascii="Times New Roman" w:eastAsia="华文仿宋" w:hAnsi="Times New Roman" w:cs="Times New Roman"/>
          <w:sz w:val="32"/>
          <w:szCs w:val="32"/>
        </w:rPr>
        <w:t>2015</w:t>
      </w:r>
      <w:r w:rsidRPr="002A10AE">
        <w:rPr>
          <w:rFonts w:ascii="Times New Roman" w:eastAsia="华文仿宋" w:hAnsi="华文仿宋" w:cs="Times New Roman"/>
          <w:sz w:val="32"/>
          <w:szCs w:val="32"/>
        </w:rPr>
        <w:t>年</w:t>
      </w:r>
      <w:r>
        <w:rPr>
          <w:rFonts w:ascii="Times New Roman" w:eastAsia="华文仿宋" w:hAnsi="华文仿宋" w:cs="Times New Roman" w:hint="eastAsia"/>
          <w:sz w:val="32"/>
          <w:szCs w:val="32"/>
        </w:rPr>
        <w:t>12</w:t>
      </w:r>
      <w:r>
        <w:rPr>
          <w:rFonts w:ascii="Times New Roman" w:eastAsia="华文仿宋" w:hAnsi="华文仿宋" w:cs="Times New Roman" w:hint="eastAsia"/>
          <w:sz w:val="32"/>
          <w:szCs w:val="32"/>
        </w:rPr>
        <w:t>月</w:t>
      </w:r>
      <w:r>
        <w:rPr>
          <w:rFonts w:ascii="Times New Roman" w:eastAsia="华文仿宋" w:hAnsi="华文仿宋" w:cs="Times New Roman" w:hint="eastAsia"/>
          <w:sz w:val="32"/>
          <w:szCs w:val="32"/>
        </w:rPr>
        <w:t>29</w:t>
      </w:r>
      <w:r>
        <w:rPr>
          <w:rFonts w:ascii="Times New Roman" w:eastAsia="华文仿宋" w:hAnsi="华文仿宋" w:cs="Times New Roman" w:hint="eastAsia"/>
          <w:sz w:val="32"/>
          <w:szCs w:val="32"/>
        </w:rPr>
        <w:t>日全面开工，</w:t>
      </w:r>
      <w:r w:rsidR="00051520" w:rsidRPr="002A10AE">
        <w:rPr>
          <w:rFonts w:ascii="Times New Roman" w:eastAsia="华文仿宋" w:hAnsi="华文仿宋" w:cs="Times New Roman"/>
          <w:sz w:val="32"/>
          <w:szCs w:val="32"/>
        </w:rPr>
        <w:lastRenderedPageBreak/>
        <w:t>工程主要包括</w:t>
      </w:r>
      <w:r>
        <w:rPr>
          <w:rFonts w:ascii="Times New Roman" w:eastAsia="华文仿宋" w:hAnsi="华文仿宋" w:cs="Times New Roman" w:hint="eastAsia"/>
          <w:sz w:val="32"/>
          <w:szCs w:val="32"/>
        </w:rPr>
        <w:t>4</w:t>
      </w:r>
      <w:r w:rsidR="00051520" w:rsidRPr="002A10AE">
        <w:rPr>
          <w:rFonts w:ascii="Times New Roman" w:eastAsia="华文仿宋" w:hAnsi="华文仿宋" w:cs="Times New Roman"/>
          <w:sz w:val="32"/>
          <w:szCs w:val="32"/>
        </w:rPr>
        <w:t>个部分：卫星厅及旅客捷运系统、行李系统等航站区工程，站坪、滑行道、配套助航灯光等飞行区工程，长时停车库、能源中心等生产辅助设施工程</w:t>
      </w:r>
      <w:r w:rsidR="00230EE5">
        <w:rPr>
          <w:rFonts w:ascii="Times New Roman" w:eastAsia="华文仿宋" w:hAnsi="华文仿宋" w:cs="Times New Roman" w:hint="eastAsia"/>
          <w:sz w:val="32"/>
          <w:szCs w:val="32"/>
        </w:rPr>
        <w:t>，</w:t>
      </w:r>
      <w:r w:rsidR="00051520" w:rsidRPr="002A10AE">
        <w:rPr>
          <w:rFonts w:ascii="Times New Roman" w:eastAsia="华文仿宋" w:hAnsi="华文仿宋" w:cs="Times New Roman"/>
          <w:sz w:val="32"/>
          <w:szCs w:val="32"/>
        </w:rPr>
        <w:t>以及市政配套工程。</w:t>
      </w:r>
      <w:r w:rsidR="00230EE5">
        <w:rPr>
          <w:rFonts w:ascii="Times New Roman" w:eastAsia="华文仿宋" w:hAnsi="华文仿宋" w:cs="Times New Roman"/>
          <w:sz w:val="32"/>
          <w:szCs w:val="32"/>
        </w:rPr>
        <w:t>其</w:t>
      </w:r>
      <w:r w:rsidR="00051520" w:rsidRPr="002A10AE">
        <w:rPr>
          <w:rFonts w:ascii="Times New Roman" w:eastAsia="华文仿宋" w:hAnsi="华文仿宋" w:cs="Times New Roman"/>
          <w:sz w:val="32"/>
          <w:szCs w:val="32"/>
        </w:rPr>
        <w:t>核心工程主要包括</w:t>
      </w:r>
      <w:r w:rsidR="00051520" w:rsidRPr="002A10AE">
        <w:rPr>
          <w:rFonts w:ascii="Times New Roman" w:eastAsia="华文仿宋" w:hAnsi="Times New Roman" w:cs="Times New Roman"/>
          <w:sz w:val="32"/>
          <w:szCs w:val="32"/>
        </w:rPr>
        <w:t>62</w:t>
      </w:r>
      <w:r w:rsidR="00051520" w:rsidRPr="002A10AE">
        <w:rPr>
          <w:rFonts w:ascii="Times New Roman" w:eastAsia="华文仿宋" w:hAnsi="华文仿宋" w:cs="Times New Roman"/>
          <w:sz w:val="32"/>
          <w:szCs w:val="32"/>
        </w:rPr>
        <w:t>万</w:t>
      </w:r>
      <w:r w:rsidR="00230EE5">
        <w:rPr>
          <w:rFonts w:ascii="Times New Roman" w:eastAsia="华文仿宋" w:hAnsi="华文仿宋" w:cs="Times New Roman" w:hint="eastAsia"/>
          <w:sz w:val="32"/>
          <w:szCs w:val="32"/>
        </w:rPr>
        <w:t>平方米</w:t>
      </w:r>
      <w:r w:rsidR="00051520" w:rsidRPr="002A10AE">
        <w:rPr>
          <w:rFonts w:ascii="Times New Roman" w:eastAsia="华文仿宋" w:hAnsi="华文仿宋" w:cs="Times New Roman"/>
          <w:sz w:val="32"/>
          <w:szCs w:val="32"/>
        </w:rPr>
        <w:t>的卫星</w:t>
      </w:r>
      <w:proofErr w:type="gramStart"/>
      <w:r w:rsidR="00051520" w:rsidRPr="002A10AE">
        <w:rPr>
          <w:rFonts w:ascii="Times New Roman" w:eastAsia="华文仿宋" w:hAnsi="华文仿宋" w:cs="Times New Roman"/>
          <w:sz w:val="32"/>
          <w:szCs w:val="32"/>
        </w:rPr>
        <w:t>厅工程</w:t>
      </w:r>
      <w:proofErr w:type="gramEnd"/>
      <w:r w:rsidR="00051520" w:rsidRPr="002A10AE">
        <w:rPr>
          <w:rFonts w:ascii="Times New Roman" w:eastAsia="华文仿宋" w:hAnsi="华文仿宋" w:cs="Times New Roman"/>
          <w:sz w:val="32"/>
          <w:szCs w:val="32"/>
        </w:rPr>
        <w:t>及捷运系统工程、</w:t>
      </w:r>
      <w:r w:rsidR="00051520" w:rsidRPr="002A10AE">
        <w:rPr>
          <w:rFonts w:ascii="Times New Roman" w:eastAsia="华文仿宋" w:hAnsi="Times New Roman" w:cs="Times New Roman"/>
          <w:sz w:val="32"/>
          <w:szCs w:val="32"/>
        </w:rPr>
        <w:t>95</w:t>
      </w:r>
      <w:r w:rsidR="00051520" w:rsidRPr="002A10AE">
        <w:rPr>
          <w:rFonts w:ascii="Times New Roman" w:eastAsia="华文仿宋" w:hAnsi="华文仿宋" w:cs="Times New Roman"/>
          <w:sz w:val="32"/>
          <w:szCs w:val="32"/>
        </w:rPr>
        <w:t>万</w:t>
      </w:r>
      <w:r w:rsidR="00230EE5">
        <w:rPr>
          <w:rFonts w:ascii="Times New Roman" w:eastAsia="华文仿宋" w:hAnsi="华文仿宋" w:cs="Times New Roman" w:hint="eastAsia"/>
          <w:sz w:val="32"/>
          <w:szCs w:val="32"/>
        </w:rPr>
        <w:t>平方米</w:t>
      </w:r>
      <w:r w:rsidR="00230EE5">
        <w:rPr>
          <w:rFonts w:ascii="Times New Roman" w:eastAsia="华文仿宋" w:hAnsi="华文仿宋" w:cs="Times New Roman"/>
          <w:sz w:val="32"/>
          <w:szCs w:val="32"/>
        </w:rPr>
        <w:t>的</w:t>
      </w:r>
      <w:r w:rsidR="00051520" w:rsidRPr="002A10AE">
        <w:rPr>
          <w:rFonts w:ascii="Times New Roman" w:eastAsia="华文仿宋" w:hAnsi="华文仿宋" w:cs="Times New Roman"/>
          <w:sz w:val="32"/>
          <w:szCs w:val="32"/>
        </w:rPr>
        <w:t>港湾停机坪工程</w:t>
      </w:r>
      <w:r w:rsidR="006126FC" w:rsidRPr="002A10AE">
        <w:rPr>
          <w:rFonts w:ascii="Times New Roman" w:eastAsia="华文仿宋" w:hAnsi="华文仿宋" w:cs="Times New Roman"/>
          <w:sz w:val="32"/>
          <w:szCs w:val="32"/>
        </w:rPr>
        <w:t>。</w:t>
      </w:r>
      <w:r w:rsidR="00DC366A" w:rsidRPr="002A10AE">
        <w:rPr>
          <w:rFonts w:ascii="Times New Roman" w:eastAsia="华文仿宋" w:hAnsi="华文仿宋" w:cs="Times New Roman"/>
          <w:sz w:val="32"/>
          <w:szCs w:val="32"/>
        </w:rPr>
        <w:t>其中，</w:t>
      </w:r>
      <w:proofErr w:type="gramStart"/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卫星厅由两座</w:t>
      </w:r>
      <w:proofErr w:type="gramEnd"/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相连的</w:t>
      </w:r>
      <w:r w:rsidR="00DC366A" w:rsidRPr="002A10AE">
        <w:rPr>
          <w:rFonts w:ascii="Times New Roman" w:eastAsia="华文仿宋" w:hAnsi="华文仿宋" w:cs="Times New Roman"/>
          <w:sz w:val="32"/>
          <w:szCs w:val="32"/>
        </w:rPr>
        <w:t>中央大厅</w:t>
      </w:r>
      <w:r w:rsidR="00600EBE" w:rsidRPr="002A10AE">
        <w:rPr>
          <w:rFonts w:ascii="Times New Roman" w:eastAsia="华文仿宋" w:hAnsi="Times New Roman" w:cs="Times New Roman"/>
          <w:sz w:val="32"/>
          <w:szCs w:val="32"/>
        </w:rPr>
        <w:t>S1</w:t>
      </w:r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和</w:t>
      </w:r>
      <w:r w:rsidR="00600EBE" w:rsidRPr="002A10AE">
        <w:rPr>
          <w:rFonts w:ascii="Times New Roman" w:eastAsia="华文仿宋" w:hAnsi="Times New Roman" w:cs="Times New Roman"/>
          <w:sz w:val="32"/>
          <w:szCs w:val="32"/>
        </w:rPr>
        <w:t>S2</w:t>
      </w:r>
      <w:r w:rsidR="00DC366A" w:rsidRPr="002A10AE">
        <w:rPr>
          <w:rFonts w:ascii="Times New Roman" w:eastAsia="华文仿宋" w:hAnsi="华文仿宋" w:cs="Times New Roman"/>
          <w:sz w:val="32"/>
          <w:szCs w:val="32"/>
        </w:rPr>
        <w:t>组成，形成工字型</w:t>
      </w:r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整体构型，是目前世界上最大的单体远距离卫星厅</w:t>
      </w:r>
      <w:r w:rsidR="008E51F4" w:rsidRPr="002A10AE">
        <w:rPr>
          <w:rFonts w:ascii="Times New Roman" w:eastAsia="华文仿宋" w:hAnsi="华文仿宋" w:cs="Times New Roman"/>
          <w:sz w:val="32"/>
          <w:szCs w:val="32"/>
        </w:rPr>
        <w:t>，能够提供</w:t>
      </w:r>
      <w:r w:rsidR="008E51F4" w:rsidRPr="002A10AE">
        <w:rPr>
          <w:rFonts w:ascii="Times New Roman" w:eastAsia="华文仿宋" w:hAnsi="Times New Roman" w:cs="Times New Roman"/>
          <w:sz w:val="32"/>
          <w:szCs w:val="32"/>
        </w:rPr>
        <w:t>86-125</w:t>
      </w:r>
      <w:r w:rsidR="008E51F4" w:rsidRPr="002A10AE">
        <w:rPr>
          <w:rFonts w:ascii="Times New Roman" w:eastAsia="华文仿宋" w:hAnsi="华文仿宋" w:cs="Times New Roman"/>
          <w:sz w:val="32"/>
          <w:szCs w:val="32"/>
        </w:rPr>
        <w:t>个各型机位</w:t>
      </w:r>
      <w:r w:rsidR="004A6F7E" w:rsidRPr="002A10AE">
        <w:rPr>
          <w:rFonts w:ascii="Times New Roman" w:eastAsia="华文仿宋" w:hAnsi="华文仿宋" w:cs="Times New Roman"/>
          <w:sz w:val="32"/>
          <w:szCs w:val="32"/>
        </w:rPr>
        <w:t>；西侧</w:t>
      </w:r>
      <w:r w:rsidR="00600EBE" w:rsidRPr="002A10AE">
        <w:rPr>
          <w:rFonts w:ascii="Times New Roman" w:eastAsia="华文仿宋" w:hAnsi="Times New Roman" w:cs="Times New Roman"/>
          <w:sz w:val="32"/>
          <w:szCs w:val="32"/>
        </w:rPr>
        <w:t>S1</w:t>
      </w:r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与现有的</w:t>
      </w:r>
      <w:r w:rsidR="00600EBE" w:rsidRPr="002A10AE">
        <w:rPr>
          <w:rFonts w:ascii="Times New Roman" w:eastAsia="华文仿宋" w:hAnsi="Times New Roman" w:cs="Times New Roman"/>
          <w:sz w:val="32"/>
          <w:szCs w:val="32"/>
        </w:rPr>
        <w:t>T1</w:t>
      </w:r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航站</w:t>
      </w:r>
      <w:proofErr w:type="gramStart"/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楼共同</w:t>
      </w:r>
      <w:proofErr w:type="gramEnd"/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运行，</w:t>
      </w:r>
      <w:r w:rsidR="004A6F7E" w:rsidRPr="002A10AE">
        <w:rPr>
          <w:rFonts w:ascii="Times New Roman" w:eastAsia="华文仿宋" w:hAnsi="华文仿宋" w:cs="Times New Roman"/>
          <w:sz w:val="32"/>
          <w:szCs w:val="32"/>
        </w:rPr>
        <w:t>年旅客吞吐量</w:t>
      </w:r>
      <w:r w:rsidR="00600EBE" w:rsidRPr="002A10AE">
        <w:rPr>
          <w:rFonts w:ascii="Times New Roman" w:eastAsia="华文仿宋" w:hAnsi="Times New Roman" w:cs="Times New Roman"/>
          <w:sz w:val="32"/>
          <w:szCs w:val="32"/>
        </w:rPr>
        <w:t>3680</w:t>
      </w:r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万，为东上航及天合联盟提供服务</w:t>
      </w:r>
      <w:r w:rsidR="004A6F7E" w:rsidRPr="002A10AE">
        <w:rPr>
          <w:rFonts w:ascii="Times New Roman" w:eastAsia="华文仿宋" w:hAnsi="华文仿宋" w:cs="Times New Roman"/>
          <w:sz w:val="32"/>
          <w:szCs w:val="32"/>
        </w:rPr>
        <w:t>；</w:t>
      </w:r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东侧</w:t>
      </w:r>
      <w:r w:rsidR="00600EBE" w:rsidRPr="002A10AE">
        <w:rPr>
          <w:rFonts w:ascii="Times New Roman" w:eastAsia="华文仿宋" w:hAnsi="Times New Roman" w:cs="Times New Roman"/>
          <w:sz w:val="32"/>
          <w:szCs w:val="32"/>
        </w:rPr>
        <w:t>S2</w:t>
      </w:r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与现有的</w:t>
      </w:r>
      <w:r w:rsidR="00600EBE" w:rsidRPr="002A10AE">
        <w:rPr>
          <w:rFonts w:ascii="Times New Roman" w:eastAsia="华文仿宋" w:hAnsi="Times New Roman" w:cs="Times New Roman"/>
          <w:sz w:val="32"/>
          <w:szCs w:val="32"/>
        </w:rPr>
        <w:t>T2</w:t>
      </w:r>
      <w:r w:rsidR="004A6F7E" w:rsidRPr="002A10AE">
        <w:rPr>
          <w:rFonts w:ascii="Times New Roman" w:eastAsia="华文仿宋" w:hAnsi="华文仿宋" w:cs="Times New Roman"/>
          <w:sz w:val="32"/>
          <w:szCs w:val="32"/>
        </w:rPr>
        <w:t>航站</w:t>
      </w:r>
      <w:proofErr w:type="gramStart"/>
      <w:r w:rsidR="004A6F7E" w:rsidRPr="002A10AE">
        <w:rPr>
          <w:rFonts w:ascii="Times New Roman" w:eastAsia="华文仿宋" w:hAnsi="华文仿宋" w:cs="Times New Roman"/>
          <w:sz w:val="32"/>
          <w:szCs w:val="32"/>
        </w:rPr>
        <w:t>楼共同</w:t>
      </w:r>
      <w:proofErr w:type="gramEnd"/>
      <w:r w:rsidR="004A6F7E" w:rsidRPr="002A10AE">
        <w:rPr>
          <w:rFonts w:ascii="Times New Roman" w:eastAsia="华文仿宋" w:hAnsi="华文仿宋" w:cs="Times New Roman"/>
          <w:sz w:val="32"/>
          <w:szCs w:val="32"/>
        </w:rPr>
        <w:t>运行，年旅客吞吐量</w:t>
      </w:r>
      <w:r w:rsidR="00600EBE" w:rsidRPr="002A10AE">
        <w:rPr>
          <w:rFonts w:ascii="Times New Roman" w:eastAsia="华文仿宋" w:hAnsi="Times New Roman" w:cs="Times New Roman"/>
          <w:sz w:val="32"/>
          <w:szCs w:val="32"/>
        </w:rPr>
        <w:t>4320</w:t>
      </w:r>
      <w:r w:rsidR="00600EBE" w:rsidRPr="002A10AE">
        <w:rPr>
          <w:rFonts w:ascii="Times New Roman" w:eastAsia="华文仿宋" w:hAnsi="华文仿宋" w:cs="Times New Roman"/>
          <w:sz w:val="32"/>
          <w:szCs w:val="32"/>
        </w:rPr>
        <w:t>万，为南航、国航及星空联盟和其他航空公司提供服务。</w:t>
      </w:r>
      <w:r w:rsidR="002C57F1">
        <w:rPr>
          <w:rFonts w:ascii="Times New Roman" w:eastAsia="华文仿宋" w:hAnsi="华文仿宋" w:cs="Times New Roman"/>
          <w:sz w:val="32"/>
          <w:szCs w:val="32"/>
        </w:rPr>
        <w:t>浦东机场</w:t>
      </w:r>
      <w:r w:rsidR="002C57F1" w:rsidRPr="00F375C9">
        <w:rPr>
          <w:rFonts w:ascii="Times New Roman" w:eastAsia="华文仿宋" w:hAnsi="Times New Roman"/>
          <w:kern w:val="0"/>
          <w:sz w:val="32"/>
          <w:szCs w:val="32"/>
        </w:rPr>
        <w:t>三期</w:t>
      </w:r>
      <w:r w:rsidR="002C57F1">
        <w:rPr>
          <w:rFonts w:ascii="Times New Roman" w:eastAsia="华文仿宋" w:hAnsi="Times New Roman"/>
          <w:kern w:val="0"/>
          <w:sz w:val="32"/>
          <w:szCs w:val="32"/>
        </w:rPr>
        <w:t>扩建</w:t>
      </w:r>
      <w:r w:rsidR="002C57F1" w:rsidRPr="00F375C9">
        <w:rPr>
          <w:rFonts w:ascii="Times New Roman" w:eastAsia="华文仿宋" w:hAnsi="Times New Roman"/>
          <w:kern w:val="0"/>
          <w:sz w:val="32"/>
          <w:szCs w:val="32"/>
        </w:rPr>
        <w:t>工程建成启用后，不仅能有效缓解浦东机场运营压力，而且将有力提升浦东机场运行服务品质和旅客出行体验，持续推动上海机场高质量发展</w:t>
      </w:r>
      <w:r w:rsidR="002C57F1">
        <w:rPr>
          <w:rFonts w:ascii="Times New Roman" w:eastAsia="华文仿宋" w:hAnsi="Times New Roman" w:hint="eastAsia"/>
          <w:kern w:val="0"/>
          <w:sz w:val="32"/>
          <w:szCs w:val="32"/>
        </w:rPr>
        <w:t>，</w:t>
      </w:r>
      <w:r w:rsidR="002C57F1" w:rsidRPr="00F375C9">
        <w:rPr>
          <w:rFonts w:ascii="Times New Roman" w:eastAsia="华文仿宋" w:hAnsi="Times New Roman"/>
          <w:kern w:val="0"/>
          <w:sz w:val="32"/>
          <w:szCs w:val="32"/>
        </w:rPr>
        <w:t>加快推进上海</w:t>
      </w:r>
      <w:r w:rsidR="002C57F1">
        <w:rPr>
          <w:rFonts w:ascii="Times New Roman" w:eastAsia="华文仿宋" w:hAnsi="Times New Roman"/>
          <w:kern w:val="0"/>
          <w:sz w:val="32"/>
          <w:szCs w:val="32"/>
        </w:rPr>
        <w:t>国际</w:t>
      </w:r>
      <w:r w:rsidR="002C57F1" w:rsidRPr="00F375C9">
        <w:rPr>
          <w:rFonts w:ascii="Times New Roman" w:eastAsia="华文仿宋" w:hAnsi="Times New Roman"/>
          <w:kern w:val="0"/>
          <w:sz w:val="32"/>
          <w:szCs w:val="32"/>
        </w:rPr>
        <w:t>航运中心建设</w:t>
      </w:r>
      <w:r w:rsidR="002C57F1">
        <w:rPr>
          <w:rFonts w:ascii="Times New Roman" w:eastAsia="华文仿宋" w:hAnsi="Times New Roman" w:hint="eastAsia"/>
          <w:kern w:val="0"/>
          <w:sz w:val="32"/>
          <w:szCs w:val="32"/>
        </w:rPr>
        <w:t>，</w:t>
      </w:r>
      <w:r w:rsidR="002C57F1" w:rsidRPr="00F375C9">
        <w:rPr>
          <w:rFonts w:ascii="Times New Roman" w:eastAsia="华文仿宋" w:hAnsi="Times New Roman"/>
          <w:kern w:val="0"/>
          <w:sz w:val="32"/>
          <w:szCs w:val="32"/>
        </w:rPr>
        <w:t>更好服务上海</w:t>
      </w:r>
      <w:r w:rsidR="002C57F1">
        <w:rPr>
          <w:rFonts w:ascii="Times New Roman" w:eastAsia="华文仿宋" w:hAnsi="Times New Roman" w:hint="eastAsia"/>
          <w:kern w:val="0"/>
          <w:sz w:val="32"/>
          <w:szCs w:val="32"/>
        </w:rPr>
        <w:t>、</w:t>
      </w:r>
      <w:r w:rsidR="002C57F1">
        <w:rPr>
          <w:rFonts w:ascii="Times New Roman" w:eastAsia="华文仿宋" w:hAnsi="Times New Roman"/>
          <w:kern w:val="0"/>
          <w:sz w:val="32"/>
          <w:szCs w:val="32"/>
        </w:rPr>
        <w:t>服务长三角</w:t>
      </w:r>
      <w:r w:rsidR="002C57F1">
        <w:rPr>
          <w:rFonts w:ascii="Times New Roman" w:eastAsia="华文仿宋" w:hAnsi="Times New Roman" w:hint="eastAsia"/>
          <w:kern w:val="0"/>
          <w:sz w:val="32"/>
          <w:szCs w:val="32"/>
        </w:rPr>
        <w:t>、</w:t>
      </w:r>
      <w:r w:rsidR="002C57F1">
        <w:rPr>
          <w:rFonts w:ascii="Times New Roman" w:eastAsia="华文仿宋" w:hAnsi="Times New Roman"/>
          <w:kern w:val="0"/>
          <w:sz w:val="32"/>
          <w:szCs w:val="32"/>
        </w:rPr>
        <w:t>服务国家经济发展</w:t>
      </w:r>
      <w:r w:rsidR="002C57F1" w:rsidRPr="00F375C9">
        <w:rPr>
          <w:rFonts w:ascii="Times New Roman" w:eastAsia="华文仿宋" w:hAnsi="Times New Roman"/>
          <w:kern w:val="0"/>
          <w:sz w:val="32"/>
          <w:szCs w:val="32"/>
        </w:rPr>
        <w:t>。</w:t>
      </w:r>
    </w:p>
    <w:sectPr w:rsidR="00841733" w:rsidRPr="002A10AE" w:rsidSect="0067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80" w:rsidRDefault="004A1880" w:rsidP="00F327DE">
      <w:r>
        <w:separator/>
      </w:r>
    </w:p>
  </w:endnote>
  <w:endnote w:type="continuationSeparator" w:id="0">
    <w:p w:rsidR="004A1880" w:rsidRDefault="004A1880" w:rsidP="00F3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80" w:rsidRDefault="004A1880" w:rsidP="00F327DE">
      <w:r>
        <w:separator/>
      </w:r>
    </w:p>
  </w:footnote>
  <w:footnote w:type="continuationSeparator" w:id="0">
    <w:p w:rsidR="004A1880" w:rsidRDefault="004A1880" w:rsidP="00F32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733"/>
    <w:rsid w:val="00051520"/>
    <w:rsid w:val="00181724"/>
    <w:rsid w:val="00214B94"/>
    <w:rsid w:val="00230EE5"/>
    <w:rsid w:val="002A10AE"/>
    <w:rsid w:val="002A1551"/>
    <w:rsid w:val="002C57F1"/>
    <w:rsid w:val="00317173"/>
    <w:rsid w:val="0033520C"/>
    <w:rsid w:val="00395499"/>
    <w:rsid w:val="004024B6"/>
    <w:rsid w:val="004A1880"/>
    <w:rsid w:val="004A6F7E"/>
    <w:rsid w:val="005A4964"/>
    <w:rsid w:val="00600EBE"/>
    <w:rsid w:val="006126FC"/>
    <w:rsid w:val="0067181D"/>
    <w:rsid w:val="006D4DAF"/>
    <w:rsid w:val="00763C4A"/>
    <w:rsid w:val="007F2B6E"/>
    <w:rsid w:val="00825A04"/>
    <w:rsid w:val="00841733"/>
    <w:rsid w:val="008A7E1F"/>
    <w:rsid w:val="008E51F4"/>
    <w:rsid w:val="009A4237"/>
    <w:rsid w:val="009D5841"/>
    <w:rsid w:val="00BB4A8B"/>
    <w:rsid w:val="00C66BAC"/>
    <w:rsid w:val="00C8089D"/>
    <w:rsid w:val="00D851D5"/>
    <w:rsid w:val="00DC366A"/>
    <w:rsid w:val="00E116AD"/>
    <w:rsid w:val="00E12FC5"/>
    <w:rsid w:val="00E32F44"/>
    <w:rsid w:val="00EB7F99"/>
    <w:rsid w:val="00EE5289"/>
    <w:rsid w:val="00F327DE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73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27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27D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10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73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27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2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40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981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9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439</Words>
  <Characters>457</Characters>
  <Application>Microsoft Office Word</Application>
  <DocSecurity>0</DocSecurity>
  <Lines>19</Lines>
  <Paragraphs>5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杨善端</dc:creator>
  <cp:lastModifiedBy>秦汉</cp:lastModifiedBy>
  <cp:revision>5</cp:revision>
  <dcterms:created xsi:type="dcterms:W3CDTF">2019-08-08T02:22:00Z</dcterms:created>
  <dcterms:modified xsi:type="dcterms:W3CDTF">2019-08-13T00:18:00Z</dcterms:modified>
</cp:coreProperties>
</file>