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dstrike w:val="0"/>
          <w:color w:val="000000"/>
          <w:kern w:val="0"/>
          <w:sz w:val="32"/>
          <w:szCs w:val="32"/>
        </w:rPr>
        <w:t>应标材料要求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  <w:t>一、应标意向书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应写明以下内容：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宋体"/>
          <w:b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dstrike w:val="0"/>
          <w:color w:val="000000"/>
          <w:kern w:val="0"/>
          <w:sz w:val="32"/>
          <w:szCs w:val="32"/>
        </w:rPr>
        <w:t>（一）基本情况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1、同意承担招标书规定的工作内容；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2、工作方案及保证措施；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3、近3年负责的相关审计项目及主要人员，会计事务所1年内已承接的相关审计项目情况；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4、项目组人员构成以及项目负责人、主要成员简介与相关从业经验；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5、其他相关情况，如</w:t>
      </w:r>
      <w:r>
        <w:rPr>
          <w:rFonts w:hint="eastAsia" w:ascii="仿宋" w:hAnsi="仿宋" w:eastAsia="仿宋" w:cs="仿宋"/>
          <w:dstrike w:val="0"/>
          <w:sz w:val="32"/>
          <w:szCs w:val="32"/>
        </w:rPr>
        <w:t>境外服务能力、上市公司及金融业务审计经历、军工涉密业务审计经历等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宋体"/>
          <w:b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dstrike w:val="0"/>
          <w:color w:val="000000"/>
          <w:kern w:val="0"/>
          <w:sz w:val="32"/>
          <w:szCs w:val="32"/>
        </w:rPr>
        <w:t>（二）投标项目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投标的审计项目名称及报价审计费用报价，并填写《参与投标项目清单》（附表1）。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审计费用报价应包括审计（含专项复核）费用、内控测试费用、财务评价书费用等。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宋体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dstrike w:val="0"/>
          <w:color w:val="000000"/>
          <w:kern w:val="0"/>
          <w:sz w:val="32"/>
          <w:szCs w:val="32"/>
        </w:rPr>
        <w:t>（三）无受限制情况承诺、人员保证承诺等。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dstrike w:val="0"/>
          <w:color w:val="000000"/>
          <w:kern w:val="0"/>
          <w:sz w:val="32"/>
          <w:szCs w:val="32"/>
        </w:rPr>
        <w:t>二、应同时附送相关证明材料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（一）在上海市政府采购电子集市库内截图；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（二）事务所营业执照和执业证书复印件、2019年年检信息；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（三）拟派出项目组人员构成以及项目负责人、主要成员简介与相关资格证书复印件；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（四）事务所及项目人员符合拟投标项目的人数等其他要求的证明材料。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提供的证明材料应填写《证明材料目录》（附表2）。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  <w:t>三、应加盖公章：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1、应标意向书；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2、参与投标项目清单；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3、证明材料目录及相关证明材料；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4、承诺函。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  <w:t>四、其他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1、投标2个及以上标的，上述材料均只须提供一份；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2、未按照上述要求填写内容或提供材料的，均作为废标处理；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3、未在规定期限内提供完整材料的，视同放弃投标并不再接受补充材料。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附表1：参与投标项目清单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附表2：证明材料目录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  <w:br w:type="page"/>
      </w:r>
    </w:p>
    <w:tbl>
      <w:tblPr>
        <w:tblStyle w:val="2"/>
        <w:tblpPr w:leftFromText="180" w:rightFromText="180" w:vertAnchor="text" w:horzAnchor="page" w:tblpX="1919" w:tblpY="1561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028"/>
        <w:gridCol w:w="1242"/>
        <w:gridCol w:w="1275"/>
        <w:gridCol w:w="1276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1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dstrike w:val="0"/>
                <w:color w:val="000000"/>
                <w:kern w:val="0"/>
                <w:sz w:val="32"/>
                <w:szCs w:val="32"/>
              </w:rPr>
              <w:t>参与投标审计项目清单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3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  <w:t>参与投标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  <w:t>企业集团名称</w:t>
            </w:r>
          </w:p>
        </w:tc>
        <w:tc>
          <w:tcPr>
            <w:tcW w:w="48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  <w:t>报   价</w:t>
            </w: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  <w:t>证明材料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  <w:t>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3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  <w:t>审计费用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  <w:t>内控费用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  <w:t>财评费用</w:t>
            </w:r>
          </w:p>
        </w:tc>
        <w:tc>
          <w:tcPr>
            <w:tcW w:w="155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附表1</w:t>
      </w:r>
    </w:p>
    <w:p>
      <w:pPr>
        <w:widowControl/>
        <w:spacing w:line="560" w:lineRule="exac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tbl>
      <w:tblPr>
        <w:tblStyle w:val="2"/>
        <w:tblpPr w:leftFromText="180" w:rightFromText="180" w:vertAnchor="text" w:horzAnchor="page" w:tblpX="1936" w:tblpY="1054"/>
        <w:tblW w:w="86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472"/>
        <w:gridCol w:w="1435"/>
        <w:gridCol w:w="1435"/>
        <w:gridCol w:w="479"/>
        <w:gridCol w:w="1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61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dstrike w:val="0"/>
                <w:color w:val="000000"/>
                <w:kern w:val="0"/>
                <w:sz w:val="32"/>
                <w:szCs w:val="32"/>
              </w:rPr>
              <w:t>证明材料目录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  <w:t>证明材料序号</w:t>
            </w:r>
          </w:p>
        </w:tc>
        <w:tc>
          <w:tcPr>
            <w:tcW w:w="48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  <w:t>材料清单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  <w:t>页码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d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dstrike w:val="0"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2020-10-10T03:16:52Z</dcterms:created>
  <dc:creator>Administrator</dc:creator>
  <cp:lastModifiedBy>高圆圆</cp:lastModifiedBy>
  <dcterms:modified xsi:type="dcterms:W3CDTF">2020-10-10T03:17:02Z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