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8"/>
          <w:szCs w:val="28"/>
        </w:rPr>
      </w:pPr>
      <w:r>
        <w:rPr>
          <w:rFonts w:hint="eastAsia"/>
          <w:b/>
          <w:bCs/>
          <w:sz w:val="28"/>
          <w:szCs w:val="28"/>
        </w:rPr>
        <w:t>垃圾分类在行动</w:t>
      </w:r>
      <w:r>
        <w:rPr>
          <w:rFonts w:hint="eastAsia"/>
          <w:b/>
          <w:bCs/>
          <w:sz w:val="28"/>
          <w:szCs w:val="28"/>
          <w:lang w:val="en-US" w:eastAsia="zh-CN"/>
        </w:rPr>
        <w:t xml:space="preserve"> </w:t>
      </w:r>
      <w:r>
        <w:rPr>
          <w:rFonts w:hint="eastAsia"/>
          <w:b/>
          <w:bCs/>
          <w:sz w:val="28"/>
          <w:szCs w:val="28"/>
          <w:lang w:eastAsia="zh-CN"/>
        </w:rPr>
        <w:t>上海仪电旗下合资企业</w:t>
      </w:r>
      <w:r>
        <w:rPr>
          <w:rFonts w:hint="eastAsia"/>
          <w:b/>
          <w:bCs/>
          <w:sz w:val="28"/>
          <w:szCs w:val="28"/>
        </w:rPr>
        <w:t>举办垃圾分类启动仪式</w:t>
      </w:r>
    </w:p>
    <w:p>
      <w:pPr>
        <w:rPr>
          <w:rFonts w:hint="eastAsia"/>
          <w:sz w:val="28"/>
          <w:szCs w:val="28"/>
        </w:rPr>
      </w:pPr>
    </w:p>
    <w:p>
      <w:pPr>
        <w:ind w:firstLine="560" w:firstLineChars="200"/>
        <w:rPr>
          <w:rFonts w:hint="eastAsia"/>
          <w:sz w:val="28"/>
          <w:szCs w:val="28"/>
        </w:rPr>
      </w:pPr>
      <w:r>
        <w:rPr>
          <w:rFonts w:hint="eastAsia"/>
          <w:sz w:val="28"/>
          <w:szCs w:val="28"/>
        </w:rPr>
        <w:t>结合上海市垃圾分类管理要求，进一步践行保护环境、绿色发展的企业社会责任，近日，</w:t>
      </w:r>
      <w:r>
        <w:rPr>
          <w:rFonts w:hint="eastAsia"/>
          <w:sz w:val="28"/>
          <w:szCs w:val="28"/>
          <w:lang w:eastAsia="zh-CN"/>
        </w:rPr>
        <w:t>上海仪电旗下合资企业</w:t>
      </w:r>
      <w:r>
        <w:rPr>
          <w:rFonts w:hint="eastAsia"/>
          <w:sz w:val="28"/>
          <w:szCs w:val="28"/>
        </w:rPr>
        <w:t>索广映像和索广电子共同开展了厂区垃圾分类启动仪式。来自索广映像和索广电子的50多名管理者与员工志愿者参加了活动。</w:t>
      </w:r>
    </w:p>
    <w:p>
      <w:pPr>
        <w:ind w:firstLine="560" w:firstLineChars="200"/>
        <w:rPr>
          <w:rFonts w:hint="eastAsia"/>
          <w:sz w:val="28"/>
          <w:szCs w:val="28"/>
        </w:rPr>
      </w:pPr>
      <w:r>
        <w:rPr>
          <w:rFonts w:hint="eastAsia"/>
          <w:sz w:val="28"/>
          <w:szCs w:val="28"/>
        </w:rPr>
        <w:t>为深入宣传上海市垃圾分类管理的相关要求，组织全员做好垃圾分类投放工作，近期，索广映像和索广电子在厂区中央通道和食堂等地滚动播放垃圾分类宣传视频，在企业上下营造落实垃圾分类的良好氛围。</w:t>
      </w:r>
    </w:p>
    <w:p>
      <w:pPr>
        <w:ind w:firstLine="560" w:firstLineChars="200"/>
        <w:rPr>
          <w:rFonts w:hint="eastAsia"/>
          <w:sz w:val="28"/>
          <w:szCs w:val="28"/>
        </w:rPr>
      </w:pPr>
      <w:r>
        <w:rPr>
          <w:rFonts w:hint="eastAsia"/>
          <w:sz w:val="28"/>
          <w:szCs w:val="28"/>
        </w:rPr>
        <w:t>启动仪式上，参与活动的索广映像、索广电子部门领导代表部门进行了垃圾分类承诺。志愿者们顶着骄阳，积极捡拾垃圾、分类处理 ，用实际行动践行企业社会责任，维护厂区环境。短短20分钟，志愿者们就在垃圾分类行动中捡拾出6公斤可回收塑料，并按要求投放到指定地点。</w:t>
      </w:r>
    </w:p>
    <w:p>
      <w:pPr>
        <w:ind w:firstLine="560" w:firstLineChars="200"/>
        <w:rPr>
          <w:sz w:val="28"/>
          <w:szCs w:val="28"/>
        </w:rPr>
      </w:pPr>
      <w:r>
        <w:rPr>
          <w:rFonts w:hint="eastAsia"/>
          <w:sz w:val="28"/>
          <w:szCs w:val="28"/>
        </w:rPr>
        <w:t>参与启动仪式的干部员工志愿者们表示，将以此次活动为契机，认真践行垃圾分类管理要求，美化厂区环境，为企业健康可持续发展、社会环境保护做出更多贡献。</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EC320A"/>
    <w:rsid w:val="46EC32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2019-06-21T02:03:00Z</dcterms:created>
  <dc:creator>sherry</dc:creator>
  <cp:lastModifiedBy>sherry</cp:lastModifiedBy>
  <dcterms:modified xsi:type="dcterms:W3CDTF">2019-06-21T02:05:48Z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